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E7" w:rsidRDefault="00840600">
      <w:pPr>
        <w:spacing w:after="232" w:line="261" w:lineRule="auto"/>
        <w:ind w:firstLine="8088"/>
      </w:pPr>
      <w:r>
        <w:rPr>
          <w:rFonts w:ascii="ＭＳ 明朝" w:eastAsia="ＭＳ 明朝" w:hAnsi="ＭＳ 明朝" w:cs="ＭＳ 明朝"/>
          <w:sz w:val="24"/>
        </w:rPr>
        <w:t>第１号様式</w:t>
      </w:r>
    </w:p>
    <w:p w:rsidR="004728E7" w:rsidRDefault="007014BD">
      <w:pPr>
        <w:pStyle w:val="1"/>
        <w:spacing w:after="250"/>
      </w:pPr>
      <w:r>
        <w:rPr>
          <w:rFonts w:hint="eastAsia"/>
        </w:rPr>
        <w:t>令和</w:t>
      </w:r>
      <w:r w:rsidR="0049623D">
        <w:rPr>
          <w:rFonts w:hint="eastAsia"/>
        </w:rPr>
        <w:t>2</w:t>
      </w:r>
      <w:r>
        <w:rPr>
          <w:rFonts w:hint="eastAsia"/>
        </w:rPr>
        <w:t>年</w:t>
      </w:r>
      <w:r w:rsidR="00FC79B2">
        <w:rPr>
          <w:rFonts w:hint="eastAsia"/>
        </w:rPr>
        <w:t>度</w:t>
      </w:r>
      <w:r w:rsidR="00955FDC">
        <w:rPr>
          <w:rFonts w:hint="eastAsia"/>
        </w:rPr>
        <w:t xml:space="preserve"> </w:t>
      </w:r>
      <w:r w:rsidR="00FC79B2">
        <w:rPr>
          <w:rFonts w:hint="eastAsia"/>
        </w:rPr>
        <w:t xml:space="preserve">市民活動応援助成金「エール」　</w:t>
      </w:r>
      <w:r>
        <w:rPr>
          <w:rFonts w:hint="eastAsia"/>
        </w:rPr>
        <w:t xml:space="preserve">　　　　　　　　　　　　　　</w:t>
      </w:r>
      <w:r w:rsidR="00C57B7D">
        <w:rPr>
          <w:rFonts w:hint="eastAsia"/>
        </w:rPr>
        <w:t>Ｃ．</w:t>
      </w:r>
      <w:r w:rsidR="00761C98">
        <w:rPr>
          <w:rFonts w:hint="eastAsia"/>
        </w:rPr>
        <w:t>組織基盤整備・強化</w:t>
      </w:r>
      <w:r w:rsidR="00C57B7D">
        <w:rPr>
          <w:rFonts w:hint="eastAsia"/>
        </w:rPr>
        <w:t>助成</w:t>
      </w:r>
      <w:r>
        <w:rPr>
          <w:rFonts w:hint="eastAsia"/>
        </w:rPr>
        <w:t>コース</w:t>
      </w:r>
      <w:r w:rsidR="00840600">
        <w:t>交付申請書</w:t>
      </w:r>
    </w:p>
    <w:p w:rsidR="00714C0F" w:rsidRDefault="00840600">
      <w:pPr>
        <w:spacing w:after="264" w:line="350" w:lineRule="auto"/>
        <w:ind w:left="24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5A6F64" w:rsidRDefault="005A6F64" w:rsidP="005A6F64">
      <w:pPr>
        <w:spacing w:after="100" w:afterAutospacing="1" w:line="260" w:lineRule="exact"/>
        <w:ind w:left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府中市市民活動センター館長　　　　</w:t>
      </w:r>
    </w:p>
    <w:p w:rsidR="005A6F64" w:rsidRDefault="005A6F64" w:rsidP="005A6F64">
      <w:pPr>
        <w:spacing w:after="17" w:line="280" w:lineRule="exact"/>
        <w:ind w:left="1062" w:firstLineChars="1200" w:firstLine="2880"/>
        <w:rPr>
          <w:rFonts w:eastAsia="ＭＳ 明朝"/>
        </w:rPr>
      </w:pPr>
      <w:r>
        <w:rPr>
          <w:rFonts w:ascii="ＭＳ 明朝" w:eastAsia="ＭＳ 明朝" w:hAnsi="ＭＳ 明朝" w:cs="ＭＳ 明朝"/>
          <w:sz w:val="24"/>
        </w:rPr>
        <w:t>団体名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5A6F64" w:rsidRDefault="005A6F64" w:rsidP="005A6F64">
      <w:pPr>
        <w:spacing w:after="17" w:line="280" w:lineRule="exact"/>
        <w:ind w:left="1062" w:firstLineChars="1200" w:firstLine="288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代表者役職･氏名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15"/>
        </w:rPr>
        <w:fldChar w:fldCharType="begin"/>
      </w:r>
      <w:r>
        <w:rPr>
          <w:rFonts w:ascii="ＭＳ 明朝" w:eastAsia="ＭＳ 明朝" w:hAnsi="ＭＳ 明朝" w:cs="ＭＳ 明朝"/>
          <w:sz w:val="15"/>
        </w:rPr>
        <w:instrText xml:space="preserve"> </w:instrText>
      </w:r>
      <w:r>
        <w:rPr>
          <w:rFonts w:ascii="ＭＳ 明朝" w:eastAsia="ＭＳ 明朝" w:hAnsi="ＭＳ 明朝" w:cs="ＭＳ 明朝" w:hint="eastAsia"/>
          <w:sz w:val="15"/>
        </w:rPr>
        <w:instrText>eq \o\ac(</w:instrText>
      </w:r>
      <w:r w:rsidRPr="005E042A">
        <w:rPr>
          <w:rFonts w:ascii="ＭＳ 明朝" w:eastAsia="ＭＳ 明朝" w:hAnsi="ＭＳ 明朝" w:cs="ＭＳ 明朝" w:hint="eastAsia"/>
          <w:position w:val="-3"/>
        </w:rPr>
        <w:instrText>○</w:instrText>
      </w:r>
      <w:r>
        <w:rPr>
          <w:rFonts w:ascii="ＭＳ 明朝" w:eastAsia="ＭＳ 明朝" w:hAnsi="ＭＳ 明朝" w:cs="ＭＳ 明朝" w:hint="eastAsia"/>
          <w:sz w:val="15"/>
        </w:rPr>
        <w:instrText>,印)</w:instrText>
      </w:r>
      <w:r>
        <w:rPr>
          <w:rFonts w:ascii="ＭＳ 明朝" w:eastAsia="ＭＳ 明朝" w:hAnsi="ＭＳ 明朝" w:cs="ＭＳ 明朝"/>
          <w:sz w:val="15"/>
        </w:rPr>
        <w:fldChar w:fldCharType="end"/>
      </w:r>
    </w:p>
    <w:p w:rsidR="005A6F64" w:rsidRDefault="005A6F64" w:rsidP="005A6F64">
      <w:pPr>
        <w:spacing w:after="17" w:line="280" w:lineRule="exact"/>
        <w:ind w:left="1062" w:firstLineChars="1200" w:firstLine="2880"/>
      </w:pPr>
      <w:r>
        <w:rPr>
          <w:rFonts w:ascii="ＭＳ 明朝" w:eastAsia="ＭＳ 明朝" w:hAnsi="ＭＳ 明朝" w:cs="ＭＳ 明朝"/>
          <w:sz w:val="24"/>
        </w:rPr>
        <w:t>所在地 〒</w:t>
      </w:r>
    </w:p>
    <w:p w:rsidR="005A6F64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</w:pPr>
      <w:r>
        <w:rPr>
          <w:rFonts w:ascii="ＭＳ 明朝" w:eastAsia="ＭＳ 明朝" w:hAnsi="ＭＳ 明朝" w:cs="ＭＳ 明朝"/>
          <w:sz w:val="24"/>
        </w:rPr>
        <w:t xml:space="preserve">電 話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  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）</w:t>
      </w:r>
    </w:p>
    <w:p w:rsidR="005A6F64" w:rsidRDefault="005A6F64" w:rsidP="005A6F64">
      <w:pPr>
        <w:spacing w:after="100" w:afterAutospacing="1" w:line="300" w:lineRule="exact"/>
        <w:ind w:left="238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令和2</w:t>
      </w:r>
      <w:r w:rsidRPr="00FC79B2">
        <w:rPr>
          <w:rFonts w:ascii="ＭＳ 明朝" w:eastAsia="ＭＳ 明朝" w:hAnsi="ＭＳ 明朝" w:cs="ＭＳ 明朝" w:hint="eastAsia"/>
          <w:sz w:val="24"/>
        </w:rPr>
        <w:t>年度市民活動応援助成金「エール」</w:t>
      </w:r>
      <w:r>
        <w:rPr>
          <w:rFonts w:ascii="ＭＳ 明朝" w:eastAsia="ＭＳ 明朝" w:hAnsi="ＭＳ 明朝" w:cs="ＭＳ 明朝" w:hint="eastAsia"/>
          <w:sz w:val="24"/>
        </w:rPr>
        <w:t>Ｃ．組織基盤整備・強化助成</w:t>
      </w:r>
      <w:r>
        <w:rPr>
          <w:rFonts w:ascii="ＭＳ 明朝" w:eastAsia="ＭＳ 明朝" w:hAnsi="ＭＳ 明朝" w:cs="ＭＳ 明朝"/>
          <w:sz w:val="24"/>
        </w:rPr>
        <w:t>の交付について、次のとおり関係書類を添えて申請します。</w:t>
      </w:r>
    </w:p>
    <w:tbl>
      <w:tblPr>
        <w:tblStyle w:val="TableGrid"/>
        <w:tblpPr w:vertAnchor="page" w:horzAnchor="margin" w:tblpY="7186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7"/>
        <w:gridCol w:w="986"/>
        <w:gridCol w:w="596"/>
        <w:gridCol w:w="2320"/>
        <w:gridCol w:w="951"/>
        <w:gridCol w:w="2358"/>
      </w:tblGrid>
      <w:tr w:rsidR="000952EA" w:rsidTr="009C1960">
        <w:trPr>
          <w:trHeight w:val="980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基盤整備・強化の内容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DE6CB3" w:rsidP="000952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人材獲得・育成（募集・スキルアップ）</w:t>
            </w:r>
            <w:r w:rsidR="004F5322">
              <w:rPr>
                <w:rFonts w:ascii="ＭＳ 明朝" w:eastAsia="ＭＳ 明朝" w:hAnsi="ＭＳ 明朝" w:cs="ＭＳ 明朝" w:hint="eastAsia"/>
              </w:rPr>
              <w:t xml:space="preserve">　□事務局機能強化</w:t>
            </w:r>
          </w:p>
          <w:p w:rsidR="004F5322" w:rsidRPr="004F5322" w:rsidRDefault="00DE6CB3" w:rsidP="004F532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□情報発信強化</w:t>
            </w:r>
            <w:r w:rsidR="004F5322">
              <w:rPr>
                <w:rFonts w:ascii="ＭＳ 明朝" w:eastAsia="ＭＳ 明朝" w:hAnsi="ＭＳ 明朝" w:cs="ＭＳ 明朝" w:hint="eastAsia"/>
              </w:rPr>
              <w:t xml:space="preserve">　　□中長期ビジョンの策定　□財源獲得　□その他</w:t>
            </w:r>
          </w:p>
        </w:tc>
      </w:tr>
      <w:tr w:rsidR="000952EA" w:rsidTr="000952EA">
        <w:trPr>
          <w:trHeight w:val="624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実施期間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tabs>
                <w:tab w:val="center" w:pos="2404"/>
                <w:tab w:val="center" w:pos="504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令和２年4月1日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～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</w:p>
        </w:tc>
      </w:tr>
      <w:tr w:rsidR="000952EA" w:rsidTr="000952EA">
        <w:trPr>
          <w:trHeight w:val="569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7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0952EA" w:rsidRPr="00761C98" w:rsidRDefault="000952EA" w:rsidP="000952EA">
            <w:pPr>
              <w:spacing w:after="0"/>
              <w:ind w:left="69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eastAsiaTheme="minorEastAsia" w:hint="eastAsia"/>
              </w:rPr>
              <w:t xml:space="preserve">　　　　　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　　　</w:t>
            </w:r>
            <w:r w:rsidRPr="00761C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952EA" w:rsidTr="000952EA">
        <w:trPr>
          <w:trHeight w:val="2342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0952EA" w:rsidRDefault="000952EA" w:rsidP="000952EA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要件確認</w:t>
            </w:r>
          </w:p>
          <w:p w:rsidR="005A6F64" w:rsidRDefault="005A6F64" w:rsidP="005A6F64">
            <w:pPr>
              <w:spacing w:after="0"/>
              <w:jc w:val="center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（右の3項目を満たすこと）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□過去に同コース（組織基盤整備・強化）の助成金を受けたことはない</w:t>
            </w:r>
          </w:p>
          <w:p w:rsidR="000952EA" w:rsidRDefault="000952EA" w:rsidP="000952E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□NPO法人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又は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社会福祉法人の法人格がある、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又は過去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に「エール」ステップアップ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助成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は</w:t>
            </w:r>
            <w:r w:rsidR="00C57B7D">
              <w:rPr>
                <w:rFonts w:ascii="ＭＳ 明朝" w:eastAsia="ＭＳ 明朝" w:hAnsi="ＭＳ 明朝" w:cs="ＭＳ 明朝" w:hint="eastAsia"/>
                <w:sz w:val="24"/>
              </w:rPr>
              <w:t>令和元年以前の府中市市民提案型市民活動支援事業助成金、府中市市民活動応援助成金（エール）の展開助成）か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府中市提案型協働事業を実施したことがある　　　　　　　　　　（実施した事業：　　年　　　　　　　　　　　　　　　　　）</w:t>
            </w:r>
          </w:p>
          <w:p w:rsidR="00C57B7D" w:rsidRDefault="00C57B7D" w:rsidP="000952EA">
            <w:pPr>
              <w:spacing w:after="0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□年間予算規模が50万円以上である</w:t>
            </w:r>
          </w:p>
        </w:tc>
      </w:tr>
      <w:tr w:rsidR="000952EA" w:rsidTr="009C1960">
        <w:trPr>
          <w:trHeight w:val="450"/>
        </w:trPr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連絡担当者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>
            <w:pPr>
              <w:spacing w:after="0"/>
              <w:ind w:left="4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</w:p>
          <w:p w:rsidR="000952EA" w:rsidRDefault="000952EA" w:rsidP="000952EA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/>
        </w:tc>
      </w:tr>
      <w:tr w:rsidR="000952EA" w:rsidTr="009C1960">
        <w:trPr>
          <w:trHeight w:val="585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 所</w:t>
            </w:r>
          </w:p>
        </w:tc>
        <w:tc>
          <w:tcPr>
            <w:tcW w:w="6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0952EA" w:rsidTr="000952EA">
        <w:trPr>
          <w:trHeight w:val="496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179"/>
              <w:jc w:val="both"/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jc w:val="both"/>
            </w:pPr>
            <w:r w:rsidRPr="00DB2BB1">
              <w:rPr>
                <w:rFonts w:ascii="ＭＳ 明朝" w:eastAsia="ＭＳ 明朝" w:hAnsi="ＭＳ 明朝" w:cs="ＭＳ 明朝" w:hint="eastAsia"/>
                <w:sz w:val="24"/>
              </w:rPr>
              <w:t>携帯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179"/>
              <w:jc w:val="both"/>
            </w:pPr>
          </w:p>
        </w:tc>
      </w:tr>
      <w:tr w:rsidR="000952EA" w:rsidTr="000952EA">
        <w:trPr>
          <w:trHeight w:val="488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FAX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/>
        </w:tc>
      </w:tr>
      <w:tr w:rsidR="000952EA" w:rsidTr="00DE6CB3">
        <w:trPr>
          <w:trHeight w:val="473"/>
        </w:trPr>
        <w:tc>
          <w:tcPr>
            <w:tcW w:w="19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9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/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52EA" w:rsidRDefault="000952EA" w:rsidP="000952EA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mail</w:t>
            </w:r>
          </w:p>
        </w:tc>
        <w:tc>
          <w:tcPr>
            <w:tcW w:w="56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2EA" w:rsidRDefault="000952EA" w:rsidP="000952E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※携帯メール不可</w:t>
            </w:r>
          </w:p>
        </w:tc>
      </w:tr>
    </w:tbl>
    <w:p w:rsidR="009C1960" w:rsidRDefault="009C1960" w:rsidP="005E042A">
      <w:pPr>
        <w:spacing w:after="17" w:line="280" w:lineRule="exact"/>
        <w:ind w:left="1062" w:firstLineChars="1200" w:firstLine="2880"/>
        <w:rPr>
          <w:rFonts w:ascii="ＭＳ 明朝" w:eastAsia="ＭＳ 明朝" w:hAnsi="ＭＳ 明朝" w:cs="ＭＳ 明朝"/>
          <w:sz w:val="24"/>
        </w:rPr>
      </w:pPr>
    </w:p>
    <w:p w:rsidR="004728E7" w:rsidRDefault="00840600">
      <w:pPr>
        <w:spacing w:after="0" w:line="268" w:lineRule="auto"/>
        <w:ind w:left="225" w:hanging="24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br w:type="page"/>
      </w:r>
    </w:p>
    <w:p w:rsidR="004728E7" w:rsidRDefault="000952EA" w:rsidP="00A56483">
      <w:pPr>
        <w:spacing w:after="44" w:line="414" w:lineRule="auto"/>
        <w:jc w:val="center"/>
      </w:pPr>
      <w:r>
        <w:rPr>
          <w:rFonts w:ascii="HGP創英ﾌﾟﾚｾﾞﾝｽEB" w:eastAsia="HGP創英ﾌﾟﾚｾﾞﾝｽEB" w:hAnsi="HGP創英ﾌﾟﾚｾﾞﾝｽEB" w:cs="HGP創英ﾌﾟﾚｾﾞﾝｽEB" w:hint="eastAsia"/>
          <w:sz w:val="32"/>
        </w:rPr>
        <w:lastRenderedPageBreak/>
        <w:t>組織基盤整備・強化</w:t>
      </w:r>
      <w:r w:rsidR="00A56483">
        <w:rPr>
          <w:rFonts w:ascii="HGP創英ﾌﾟﾚｾﾞﾝｽEB" w:eastAsia="HGP創英ﾌﾟﾚｾﾞﾝｽEB" w:hAnsi="HGP創英ﾌﾟﾚｾﾞﾝｽEB" w:cs="HGP創英ﾌﾟﾚｾﾞﾝｽEB"/>
          <w:sz w:val="32"/>
        </w:rPr>
        <w:t>計画書</w:t>
      </w:r>
    </w:p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t>申請団体名：</w:t>
      </w:r>
    </w:p>
    <w:tbl>
      <w:tblPr>
        <w:tblStyle w:val="TableGrid"/>
        <w:tblW w:w="9408" w:type="dxa"/>
        <w:tblInd w:w="0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0"/>
        <w:gridCol w:w="7708"/>
      </w:tblGrid>
      <w:tr w:rsidR="004728E7" w:rsidTr="004F5322">
        <w:trPr>
          <w:trHeight w:val="10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</w:t>
            </w:r>
            <w:r w:rsidR="00DE6CB3">
              <w:rPr>
                <w:rFonts w:ascii="ＭＳ 明朝" w:eastAsia="ＭＳ 明朝" w:hAnsi="ＭＳ 明朝" w:cs="ＭＳ 明朝" w:hint="eastAsia"/>
                <w:sz w:val="24"/>
              </w:rPr>
              <w:t>の内容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DE6CB3">
        <w:trPr>
          <w:trHeight w:val="2476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37D3" w:rsidRDefault="000952EA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団体の</w:t>
            </w:r>
          </w:p>
          <w:p w:rsidR="004728E7" w:rsidRDefault="000952E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ミッション</w:t>
            </w:r>
            <w:r w:rsidR="00F2731A">
              <w:rPr>
                <w:rFonts w:ascii="ＭＳ 明朝" w:eastAsia="ＭＳ 明朝" w:hAnsi="ＭＳ 明朝" w:cs="ＭＳ 明朝" w:hint="eastAsia"/>
                <w:sz w:val="24"/>
              </w:rPr>
              <w:t>（使命・やること）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C86" w:rsidRPr="00542C86" w:rsidRDefault="00542C86" w:rsidP="000952EA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 w:rsidTr="004F5322">
        <w:trPr>
          <w:trHeight w:val="219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37D3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団体の</w:t>
            </w:r>
          </w:p>
          <w:p w:rsidR="00F2731A" w:rsidRDefault="000952EA">
            <w:pPr>
              <w:tabs>
                <w:tab w:val="center" w:pos="744"/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ビジョン</w:t>
            </w:r>
          </w:p>
          <w:p w:rsidR="004728E7" w:rsidRDefault="00F2731A">
            <w:pPr>
              <w:tabs>
                <w:tab w:val="center" w:pos="744"/>
                <w:tab w:val="right" w:pos="1488"/>
              </w:tabs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（目指すべき理想の状態）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5E042A" w:rsidTr="00DE6CB3">
        <w:trPr>
          <w:trHeight w:val="3185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3770" w:rsidRPr="00083770" w:rsidRDefault="000952EA" w:rsidP="00083770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現在の団体の抱える課題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042A" w:rsidRPr="004F5322" w:rsidRDefault="005E042A" w:rsidP="00DE6CB3">
            <w:pPr>
              <w:spacing w:after="0"/>
              <w:ind w:left="4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728E7" w:rsidTr="004F5322">
        <w:trPr>
          <w:trHeight w:val="333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DE6CB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課題を解決するための基盤整備・強化内容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6CB3" w:rsidRPr="00F46A11" w:rsidRDefault="00DE6CB3" w:rsidP="00DE6CB3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※日時、実施場所、参加予定人数、方法等について具体的に記入</w:t>
            </w:r>
          </w:p>
          <w:p w:rsidR="00F46A11" w:rsidRPr="00DE6CB3" w:rsidRDefault="00F46A11" w:rsidP="00DE6CB3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</w:tbl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lastRenderedPageBreak/>
        <w:t>申請団体名：</w:t>
      </w:r>
    </w:p>
    <w:tbl>
      <w:tblPr>
        <w:tblStyle w:val="TableGrid"/>
        <w:tblW w:w="9358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</w:tblGrid>
      <w:tr w:rsidR="004728E7" w:rsidTr="00083770">
        <w:trPr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効 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※実施することで、</w:t>
            </w:r>
            <w:r w:rsidR="00DE6C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団体の運営に</w:t>
            </w: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どのような効果があるかを記入</w:t>
            </w:r>
          </w:p>
          <w:p w:rsidR="00F46A11" w:rsidRPr="00F46A11" w:rsidRDefault="00F46A11">
            <w:pPr>
              <w:spacing w:after="0"/>
              <w:rPr>
                <w:rFonts w:eastAsiaTheme="minorEastAsia"/>
              </w:rPr>
            </w:pPr>
          </w:p>
        </w:tc>
      </w:tr>
      <w:tr w:rsidR="004728E7" w:rsidTr="007C5B04">
        <w:trPr>
          <w:trHeight w:val="19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CB745C" w:rsidRDefault="00840600">
            <w:pPr>
              <w:spacing w:after="0"/>
              <w:ind w:left="4"/>
              <w:jc w:val="both"/>
              <w:rPr>
                <w:rFonts w:ascii="ＭＳ 明朝" w:eastAsia="ＭＳ 明朝" w:hAnsi="ＭＳ 明朝"/>
              </w:rPr>
            </w:pPr>
            <w:r w:rsidRPr="00CB745C">
              <w:rPr>
                <w:rFonts w:ascii="ＭＳ 明朝" w:eastAsia="ＭＳ 明朝" w:hAnsi="ＭＳ 明朝" w:cs="ＭＳ 明朝"/>
                <w:sz w:val="24"/>
              </w:rPr>
              <w:t>実 施 体 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CB745C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団体の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体制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、</w:t>
            </w:r>
            <w:r w:rsidR="0008377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運営体制、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外部の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ボランテ</w:t>
            </w:r>
            <w:r w:rsidRPr="00CB745C">
              <w:rPr>
                <w:rFonts w:ascii="ＭＳ 明朝" w:eastAsia="ＭＳ 明朝" w:hAnsi="ＭＳ 明朝" w:cs="ＭＳ 明朝"/>
                <w:sz w:val="20"/>
                <w:szCs w:val="20"/>
              </w:rPr>
              <w:t>ィアスタッフ等（いる場合）</w:t>
            </w:r>
          </w:p>
          <w:p w:rsidR="00CB745C" w:rsidRPr="00CB745C" w:rsidRDefault="00CB745C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8E7" w:rsidTr="00083770">
        <w:trPr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F46A11" w:rsidRDefault="00840600" w:rsidP="00F46A11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4"/>
              </w:rPr>
              <w:t>日 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 程</w:t>
            </w:r>
          </w:p>
        </w:tc>
      </w:tr>
      <w:tr w:rsidR="004728E7" w:rsidTr="00083770">
        <w:trPr>
          <w:trHeight w:val="8853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4728E7" w:rsidRDefault="004728E7">
      <w:pPr>
        <w:sectPr w:rsidR="004728E7">
          <w:headerReference w:type="even" r:id="rId8"/>
          <w:headerReference w:type="default" r:id="rId9"/>
          <w:headerReference w:type="first" r:id="rId10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:rsidR="004728E7" w:rsidRDefault="00840600">
      <w:pPr>
        <w:pStyle w:val="1"/>
        <w:ind w:right="1"/>
      </w:pPr>
      <w:r>
        <w:lastRenderedPageBreak/>
        <w:t>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団 体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DE6CB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基盤整備・強化の内容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C8459E" w:rsidRDefault="00C8459E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4728E7" w:rsidRDefault="00840600">
      <w:pPr>
        <w:spacing w:after="0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１ 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4728E7" w:rsidRDefault="00840600">
            <w:pPr>
              <w:spacing w:after="0"/>
              <w:ind w:left="864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4F532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F5322">
            <w:r>
              <w:rPr>
                <w:rFonts w:ascii="ＭＳ 明朝" w:eastAsia="ＭＳ 明朝" w:hAnsi="ＭＳ 明朝" w:cs="ＭＳ 明朝"/>
                <w:sz w:val="24"/>
              </w:rPr>
              <w:t>第１号様式１頁の「助成金申請額」と同額</w:t>
            </w:r>
          </w:p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4F532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団 体 負 担 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4728E7">
            <w:pPr>
              <w:spacing w:after="0"/>
              <w:ind w:left="1"/>
              <w:jc w:val="both"/>
            </w:pPr>
          </w:p>
        </w:tc>
      </w:tr>
      <w:tr w:rsidR="004728E7" w:rsidTr="00C737D3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1F1F1"/>
          </w:tcPr>
          <w:p w:rsidR="004728E7" w:rsidRDefault="004F5322">
            <w:r>
              <w:rPr>
                <w:rFonts w:ascii="ＭＳ 明朝" w:eastAsia="ＭＳ 明朝" w:hAnsi="ＭＳ 明朝" w:cs="ＭＳ 明朝"/>
                <w:sz w:val="24"/>
              </w:rPr>
              <w:t>収入合計【Ａ】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>【Ｂ】と同額となるよう記入</w:t>
            </w:r>
          </w:p>
        </w:tc>
      </w:tr>
    </w:tbl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083770" w:rsidRDefault="00083770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4728E7" w:rsidRDefault="00840600" w:rsidP="00F94C03">
      <w:pPr>
        <w:spacing w:after="0" w:line="268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２ 支出の部</w:t>
      </w:r>
      <w:r>
        <w:rPr>
          <w:rFonts w:ascii="ＭＳ 明朝" w:eastAsia="ＭＳ 明朝" w:hAnsi="ＭＳ 明朝" w:cs="ＭＳ 明朝"/>
          <w:sz w:val="24"/>
        </w:rPr>
        <w:tab/>
        <w:t>※行は追加して構いません。</w:t>
      </w:r>
    </w:p>
    <w:p w:rsidR="00C737D3" w:rsidRDefault="00C737D3" w:rsidP="00F94C03">
      <w:pPr>
        <w:spacing w:after="0" w:line="268" w:lineRule="auto"/>
      </w:pPr>
      <w:r>
        <w:rPr>
          <w:rFonts w:ascii="ＭＳ 明朝" w:eastAsia="ＭＳ 明朝" w:hAnsi="ＭＳ 明朝" w:cs="ＭＳ 明朝" w:hint="eastAsia"/>
          <w:sz w:val="24"/>
        </w:rPr>
        <w:t>団体の経常的経費にかかる費用（事務所賃借料、光熱水道費、プロバイダ料金、サーバーレンタル料、人件費、備品費など）は対象外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1557"/>
        <w:gridCol w:w="5332"/>
      </w:tblGrid>
      <w:tr w:rsidR="004728E7">
        <w:trPr>
          <w:trHeight w:val="370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55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対象経費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礼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81102" w:rsidRDefault="00881102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旅費交通費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消 耗 品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印 刷 製 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通 信 運 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険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9C196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使用料・賃借料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9C196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　営</w:t>
            </w:r>
            <w:r w:rsidRPr="009C1960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9C196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資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料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の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他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 w:rsidTr="004F5322">
        <w:trPr>
          <w:trHeight w:val="957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left="42"/>
              <w:jc w:val="both"/>
              <w:rPr>
                <w:sz w:val="24"/>
                <w:szCs w:val="24"/>
              </w:rPr>
            </w:pPr>
            <w:r w:rsidRPr="00881102">
              <w:rPr>
                <w:rFonts w:ascii="ＭＳ 明朝" w:eastAsia="ＭＳ 明朝" w:hAnsi="ＭＳ 明朝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4F5322" w:rsidP="008811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【Ａ】と同額となるよう記入</w:t>
            </w:r>
          </w:p>
        </w:tc>
      </w:tr>
    </w:tbl>
    <w:p w:rsidR="00BF3860" w:rsidRPr="00C737D3" w:rsidRDefault="00BF3860">
      <w:pPr>
        <w:pStyle w:val="1"/>
        <w:ind w:left="3528" w:firstLine="0"/>
        <w:jc w:val="left"/>
      </w:pPr>
    </w:p>
    <w:p w:rsidR="004728E7" w:rsidRDefault="00840600">
      <w:pPr>
        <w:pStyle w:val="1"/>
        <w:ind w:left="3528" w:firstLine="0"/>
        <w:jc w:val="left"/>
      </w:pPr>
      <w: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年 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960"/>
            </w:pPr>
            <w:r>
              <w:rPr>
                <w:rFonts w:ascii="ＭＳ 明朝" w:eastAsia="ＭＳ 明朝" w:hAnsi="ＭＳ 明朝" w:cs="ＭＳ 明朝"/>
                <w:sz w:val="24"/>
              </w:rPr>
              <w:t>年    月</w:t>
            </w:r>
          </w:p>
        </w:tc>
      </w:tr>
      <w:tr w:rsidR="004728E7" w:rsidTr="003B351F">
        <w:trPr>
          <w:trHeight w:val="16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目 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事業（活動）内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0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主な</w:t>
            </w:r>
          </w:p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実 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2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分 野</w:t>
            </w:r>
          </w:p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（該当に複数■印）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□(1)保健･医療･福祉 □(2)社会教育 □(3)まちづくり □(4)観光振興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□(5)農山漁村･中山間地域の振興 □(6)学術･文化･芸術･スポーツ □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(7)環境保全 □(8)災害救援 □(9)地域安全 □(10)人権擁護･平和 □</w:t>
            </w:r>
          </w:p>
          <w:p w:rsidR="004728E7" w:rsidRDefault="00840600">
            <w:pPr>
              <w:spacing w:after="0"/>
              <w:ind w:right="10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(11)国際協力 □(12)男女共同参画社会の形成 □(13)子どもの健全育成 □(14)情報化社会の発展 □(15)科学技術振興 □(16)経済活動活性化 □(17)職業能力開発･雇用機会拡充 □(18)消費者保護 □(19)前各号の活動への助言･援助</w:t>
            </w:r>
          </w:p>
        </w:tc>
      </w:tr>
      <w:tr w:rsidR="004728E7" w:rsidTr="003B351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605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上記のうち、主たる活動分野（１つ）</w:t>
            </w:r>
            <w:r w:rsidR="00081B8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81B8E">
              <w:rPr>
                <w:rFonts w:ascii="ＭＳ 明朝" w:eastAsia="ＭＳ 明朝" w:hAnsi="ＭＳ 明朝" w:cs="ＭＳ 明朝"/>
                <w:sz w:val="24"/>
                <w:u w:val="single"/>
              </w:rPr>
              <w:tab/>
              <w:t>番</w:t>
            </w:r>
          </w:p>
        </w:tc>
      </w:tr>
      <w:tr w:rsidR="004728E7" w:rsidTr="00081B8E">
        <w:trPr>
          <w:trHeight w:val="85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 w:rsidP="00081B8E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団 体 の</w:t>
            </w:r>
          </w:p>
          <w:p w:rsidR="004728E7" w:rsidRDefault="00840600" w:rsidP="00081B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拠 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3B351F" w:rsidTr="00C737D3">
        <w:trPr>
          <w:trHeight w:val="247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351F" w:rsidRDefault="003B351F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過去の助成金</w:t>
            </w:r>
            <w:r w:rsidR="00083770">
              <w:rPr>
                <w:rFonts w:ascii="ＭＳ 明朝" w:eastAsia="ＭＳ 明朝" w:hAnsi="ＭＳ 明朝" w:cs="ＭＳ 明朝" w:hint="eastAsia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B8E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3B351F" w:rsidRPr="00081B8E">
              <w:rPr>
                <w:rFonts w:ascii="ＭＳ Ｐ明朝" w:eastAsia="ＭＳ Ｐ明朝" w:hAnsi="ＭＳ Ｐ明朝" w:hint="eastAsia"/>
                <w:sz w:val="20"/>
                <w:szCs w:val="20"/>
              </w:rPr>
              <w:t>国、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都道府県、市区町村（府中市を含む）、または出資法人、民間からの助成）</w:t>
            </w:r>
          </w:p>
          <w:p w:rsidR="003B351F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実施年度：事業名</w:t>
            </w:r>
          </w:p>
          <w:p w:rsidR="00081B8E" w:rsidRPr="00081B8E" w:rsidRDefault="00081B8E" w:rsidP="00081B8E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</w:tbl>
    <w:p w:rsidR="004728E7" w:rsidRDefault="00840600" w:rsidP="00081B8E">
      <w:pPr>
        <w:spacing w:after="226" w:line="268" w:lineRule="auto"/>
      </w:pPr>
      <w:r>
        <w:rPr>
          <w:rFonts w:ascii="ＭＳ 明朝" w:eastAsia="ＭＳ 明朝" w:hAnsi="ＭＳ 明朝" w:cs="ＭＳ 明朝"/>
          <w:sz w:val="24"/>
        </w:rPr>
        <w:t>第２号様式</w:t>
      </w:r>
    </w:p>
    <w:p w:rsidR="004728E7" w:rsidRDefault="00840600">
      <w:pPr>
        <w:pStyle w:val="1"/>
        <w:spacing w:after="162"/>
        <w:ind w:right="5"/>
      </w:pPr>
      <w:r>
        <w:lastRenderedPageBreak/>
        <w:t>団体構成員名簿</w:t>
      </w:r>
    </w:p>
    <w:p w:rsidR="004728E7" w:rsidRDefault="00840600">
      <w:pPr>
        <w:pStyle w:val="2"/>
      </w:pPr>
      <w:r>
        <w:t>申請団体名：</w:t>
      </w:r>
    </w:p>
    <w:p w:rsidR="004728E7" w:rsidRDefault="00840600">
      <w:pPr>
        <w:spacing w:after="115"/>
      </w:pPr>
      <w:r>
        <w:rPr>
          <w:rFonts w:ascii="ＭＳ Ｐ明朝" w:eastAsia="ＭＳ Ｐ明朝" w:hAnsi="ＭＳ Ｐ明朝" w:cs="ＭＳ Ｐ明朝"/>
          <w:sz w:val="24"/>
        </w:rPr>
        <w:t>【記入上の注意】</w:t>
      </w:r>
    </w:p>
    <w:p w:rsidR="004728E7" w:rsidRDefault="00840600">
      <w:pPr>
        <w:numPr>
          <w:ilvl w:val="0"/>
          <w:numId w:val="1"/>
        </w:numPr>
        <w:spacing w:after="28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F46A11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5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13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7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府中市との関わり（該当を■印）</w:t>
            </w:r>
          </w:p>
        </w:tc>
      </w:tr>
      <w:tr w:rsidR="004728E7" w:rsidRPr="00F46A11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4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6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</w:tbl>
    <w:p w:rsidR="00840600" w:rsidRPr="00F46A11" w:rsidRDefault="00840600" w:rsidP="00F46A11">
      <w:pPr>
        <w:spacing w:line="200" w:lineRule="exact"/>
      </w:pPr>
    </w:p>
    <w:sectPr w:rsidR="00840600" w:rsidRPr="00F46A11" w:rsidSect="00F94C03">
      <w:headerReference w:type="even" r:id="rId11"/>
      <w:headerReference w:type="default" r:id="rId12"/>
      <w:headerReference w:type="first" r:id="rId13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44" w:rsidRDefault="00FF6C44">
      <w:pPr>
        <w:spacing w:after="0" w:line="240" w:lineRule="auto"/>
      </w:pPr>
      <w:r>
        <w:separator/>
      </w:r>
    </w:p>
  </w:endnote>
  <w:endnote w:type="continuationSeparator" w:id="0">
    <w:p w:rsidR="00FF6C44" w:rsidRDefault="00F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44" w:rsidRDefault="00FF6C44">
      <w:pPr>
        <w:spacing w:after="0" w:line="240" w:lineRule="auto"/>
      </w:pPr>
      <w:r>
        <w:separator/>
      </w:r>
    </w:p>
  </w:footnote>
  <w:footnote w:type="continuationSeparator" w:id="0">
    <w:p w:rsidR="00FF6C44" w:rsidRDefault="00FF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令和2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860" w:rsidRDefault="00BF3860">
    <w:pPr>
      <w:spacing w:after="0"/>
      <w:ind w:right="-1"/>
      <w:jc w:val="right"/>
      <w:rPr>
        <w:rFonts w:ascii="ＭＳ ゴシック" w:eastAsia="ＭＳ ゴシック" w:hAnsi="ＭＳ ゴシック" w:cs="ＭＳ ゴシック"/>
        <w:sz w:val="24"/>
      </w:rPr>
    </w:pPr>
    <w:r>
      <w:rPr>
        <w:rFonts w:ascii="ＭＳ ゴシック" w:eastAsia="ＭＳ ゴシック" w:hAnsi="ＭＳ ゴシック" w:cs="ＭＳ ゴシック" w:hint="eastAsia"/>
        <w:sz w:val="24"/>
      </w:rPr>
      <w:t>令和2年</w:t>
    </w:r>
  </w:p>
  <w:p w:rsidR="004728E7" w:rsidRDefault="00FA6A14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1B8E"/>
    <w:rsid w:val="00083770"/>
    <w:rsid w:val="000952EA"/>
    <w:rsid w:val="00146F7D"/>
    <w:rsid w:val="00310ECC"/>
    <w:rsid w:val="003B351F"/>
    <w:rsid w:val="004728E7"/>
    <w:rsid w:val="0049623D"/>
    <w:rsid w:val="004F5322"/>
    <w:rsid w:val="00542C86"/>
    <w:rsid w:val="005A6F64"/>
    <w:rsid w:val="005C6CC7"/>
    <w:rsid w:val="005E042A"/>
    <w:rsid w:val="007014BD"/>
    <w:rsid w:val="00714C0F"/>
    <w:rsid w:val="00761C98"/>
    <w:rsid w:val="007C5B04"/>
    <w:rsid w:val="00840600"/>
    <w:rsid w:val="00881102"/>
    <w:rsid w:val="00955FDC"/>
    <w:rsid w:val="009C1960"/>
    <w:rsid w:val="00A56483"/>
    <w:rsid w:val="00BF3860"/>
    <w:rsid w:val="00C2719B"/>
    <w:rsid w:val="00C57B7D"/>
    <w:rsid w:val="00C737D3"/>
    <w:rsid w:val="00C8459E"/>
    <w:rsid w:val="00CB745C"/>
    <w:rsid w:val="00D43F0F"/>
    <w:rsid w:val="00DB2BB1"/>
    <w:rsid w:val="00DB5864"/>
    <w:rsid w:val="00DE6CB3"/>
    <w:rsid w:val="00F2731A"/>
    <w:rsid w:val="00F46A11"/>
    <w:rsid w:val="00F94C03"/>
    <w:rsid w:val="00FA6A14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AD107E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CPF-416</cp:lastModifiedBy>
  <cp:revision>3</cp:revision>
  <cp:lastPrinted>2019-12-03T01:37:00Z</cp:lastPrinted>
  <dcterms:created xsi:type="dcterms:W3CDTF">2019-12-05T11:16:00Z</dcterms:created>
  <dcterms:modified xsi:type="dcterms:W3CDTF">2019-12-20T08:10:00Z</dcterms:modified>
</cp:coreProperties>
</file>